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7333AC" w:rsidP="00007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16/171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7333AC">
        <w:rPr>
          <w:b/>
          <w:sz w:val="28"/>
          <w:szCs w:val="28"/>
        </w:rPr>
        <w:t>63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874DBA">
        <w:rPr>
          <w:b w:val="0"/>
          <w:bCs/>
          <w:szCs w:val="28"/>
        </w:rPr>
        <w:t>6</w:t>
      </w:r>
      <w:r w:rsidR="007333AC">
        <w:rPr>
          <w:b w:val="0"/>
          <w:bCs/>
          <w:szCs w:val="28"/>
        </w:rPr>
        <w:t>3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7333AC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EA0C33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7333AC">
              <w:rPr>
                <w:sz w:val="20"/>
              </w:rPr>
              <w:t>71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331E55">
        <w:rPr>
          <w:b w:val="0"/>
          <w:bCs/>
          <w:szCs w:val="28"/>
        </w:rPr>
        <w:t>63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7333AC">
        <w:rPr>
          <w:b w:val="0"/>
          <w:bCs/>
          <w:szCs w:val="28"/>
        </w:rPr>
        <w:t>твенный состав комиссии - 9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7333AC" w:rsidRDefault="007333AC" w:rsidP="00BF4F92">
            <w:pPr>
              <w:rPr>
                <w:color w:val="000000"/>
                <w:szCs w:val="24"/>
                <w:lang w:val="en-US"/>
              </w:rPr>
            </w:pPr>
            <w:r w:rsidRPr="007333AC">
              <w:rPr>
                <w:color w:val="000000"/>
                <w:szCs w:val="24"/>
              </w:rPr>
              <w:t>Веретенников Алексей Викторович</w:t>
            </w:r>
          </w:p>
        </w:tc>
        <w:tc>
          <w:tcPr>
            <w:tcW w:w="6474" w:type="dxa"/>
          </w:tcPr>
          <w:p w:rsidR="00BF4F92" w:rsidRPr="00F50213" w:rsidRDefault="00BF4F92" w:rsidP="007333A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33AC" w:rsidRDefault="007333AC" w:rsidP="004E799F">
            <w:pPr>
              <w:rPr>
                <w:color w:val="000000"/>
                <w:szCs w:val="24"/>
              </w:rPr>
            </w:pPr>
            <w:r w:rsidRPr="007333AC">
              <w:rPr>
                <w:color w:val="000000"/>
                <w:szCs w:val="24"/>
              </w:rPr>
              <w:t>Лазарева Татьяна Васильевна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33AC" w:rsidRDefault="007333AC" w:rsidP="004E799F">
            <w:pPr>
              <w:rPr>
                <w:color w:val="000000"/>
                <w:szCs w:val="24"/>
              </w:rPr>
            </w:pPr>
            <w:proofErr w:type="spellStart"/>
            <w:r w:rsidRPr="007333AC">
              <w:rPr>
                <w:color w:val="000000"/>
                <w:szCs w:val="24"/>
              </w:rPr>
              <w:t>Ходалева</w:t>
            </w:r>
            <w:proofErr w:type="spellEnd"/>
            <w:r w:rsidRPr="007333AC">
              <w:rPr>
                <w:color w:val="000000"/>
                <w:szCs w:val="24"/>
              </w:rPr>
              <w:t xml:space="preserve"> Елена Евгеньевна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33AC" w:rsidRDefault="007333AC" w:rsidP="004E799F">
            <w:pPr>
              <w:rPr>
                <w:color w:val="000000"/>
                <w:szCs w:val="24"/>
              </w:rPr>
            </w:pPr>
            <w:r w:rsidRPr="007333AC">
              <w:rPr>
                <w:color w:val="000000"/>
                <w:szCs w:val="24"/>
              </w:rPr>
              <w:t>Токарев Андрей Михайлович</w:t>
            </w:r>
          </w:p>
        </w:tc>
        <w:tc>
          <w:tcPr>
            <w:tcW w:w="6474" w:type="dxa"/>
          </w:tcPr>
          <w:p w:rsidR="004E799F" w:rsidRPr="00F50213" w:rsidRDefault="004E799F" w:rsidP="0080150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333AC">
              <w:rPr>
                <w:color w:val="000000"/>
                <w:szCs w:val="24"/>
              </w:rPr>
              <w:t xml:space="preserve">жительства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33AC" w:rsidRDefault="007333AC" w:rsidP="004E799F">
            <w:pPr>
              <w:rPr>
                <w:color w:val="000000"/>
                <w:szCs w:val="24"/>
              </w:rPr>
            </w:pPr>
            <w:r w:rsidRPr="007333AC">
              <w:rPr>
                <w:color w:val="000000"/>
                <w:szCs w:val="24"/>
              </w:rPr>
              <w:t>Ерошкин Михаил Евгеньевич</w:t>
            </w:r>
          </w:p>
        </w:tc>
        <w:tc>
          <w:tcPr>
            <w:tcW w:w="6474" w:type="dxa"/>
          </w:tcPr>
          <w:p w:rsidR="004E799F" w:rsidRPr="00F50213" w:rsidRDefault="004E799F" w:rsidP="0080150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333AC">
              <w:rPr>
                <w:color w:val="000000"/>
                <w:szCs w:val="24"/>
              </w:rPr>
              <w:t xml:space="preserve">жительства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33AC" w:rsidRDefault="007333AC" w:rsidP="004E799F">
            <w:pPr>
              <w:rPr>
                <w:color w:val="000000"/>
                <w:szCs w:val="24"/>
              </w:rPr>
            </w:pPr>
            <w:r w:rsidRPr="007333AC">
              <w:rPr>
                <w:color w:val="000000"/>
                <w:szCs w:val="24"/>
              </w:rPr>
              <w:t>Курбатова Марина Николаевна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33AC" w:rsidRDefault="007333AC" w:rsidP="004E799F">
            <w:pPr>
              <w:rPr>
                <w:color w:val="000000"/>
                <w:szCs w:val="24"/>
              </w:rPr>
            </w:pPr>
            <w:r w:rsidRPr="007333AC">
              <w:rPr>
                <w:color w:val="000000"/>
                <w:szCs w:val="24"/>
              </w:rPr>
              <w:t>Ерошкина Наталья Сергеевна</w:t>
            </w:r>
          </w:p>
        </w:tc>
        <w:tc>
          <w:tcPr>
            <w:tcW w:w="6474" w:type="dxa"/>
          </w:tcPr>
          <w:p w:rsidR="004E799F" w:rsidRPr="00F50213" w:rsidRDefault="00874DBA" w:rsidP="0080150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333AC">
              <w:rPr>
                <w:color w:val="000000"/>
                <w:szCs w:val="24"/>
              </w:rPr>
              <w:t xml:space="preserve">жительства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33AC" w:rsidRDefault="007333AC" w:rsidP="004E799F">
            <w:pPr>
              <w:rPr>
                <w:color w:val="000000"/>
                <w:szCs w:val="24"/>
              </w:rPr>
            </w:pPr>
            <w:proofErr w:type="spellStart"/>
            <w:r w:rsidRPr="007333AC">
              <w:rPr>
                <w:color w:val="000000"/>
                <w:szCs w:val="24"/>
              </w:rPr>
              <w:t>Рунова</w:t>
            </w:r>
            <w:proofErr w:type="spellEnd"/>
            <w:r w:rsidRPr="007333AC">
              <w:rPr>
                <w:color w:val="000000"/>
                <w:szCs w:val="24"/>
              </w:rPr>
              <w:t xml:space="preserve"> Нина Юрьевна</w:t>
            </w:r>
          </w:p>
        </w:tc>
        <w:tc>
          <w:tcPr>
            <w:tcW w:w="6474" w:type="dxa"/>
          </w:tcPr>
          <w:p w:rsidR="004E799F" w:rsidRPr="00F50213" w:rsidRDefault="004E799F" w:rsidP="0080150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333AC">
              <w:rPr>
                <w:color w:val="000000"/>
                <w:szCs w:val="24"/>
              </w:rPr>
              <w:t xml:space="preserve">жительства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C03514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33AC" w:rsidRDefault="007333AC" w:rsidP="004E799F">
            <w:pPr>
              <w:rPr>
                <w:color w:val="000000"/>
                <w:szCs w:val="24"/>
              </w:rPr>
            </w:pPr>
            <w:proofErr w:type="spellStart"/>
            <w:r w:rsidRPr="007333AC">
              <w:rPr>
                <w:color w:val="000000"/>
                <w:szCs w:val="24"/>
              </w:rPr>
              <w:t>Горшунова</w:t>
            </w:r>
            <w:proofErr w:type="spellEnd"/>
            <w:r w:rsidRPr="007333AC">
              <w:rPr>
                <w:color w:val="000000"/>
                <w:szCs w:val="24"/>
              </w:rPr>
              <w:t xml:space="preserve"> Татьяна Александровна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87FE0"/>
    <w:rsid w:val="000D50D0"/>
    <w:rsid w:val="001B2AD4"/>
    <w:rsid w:val="002E24B7"/>
    <w:rsid w:val="00331E55"/>
    <w:rsid w:val="00351879"/>
    <w:rsid w:val="004349BC"/>
    <w:rsid w:val="004E799F"/>
    <w:rsid w:val="00625BAD"/>
    <w:rsid w:val="006650A4"/>
    <w:rsid w:val="007333AC"/>
    <w:rsid w:val="007764B9"/>
    <w:rsid w:val="0078164C"/>
    <w:rsid w:val="007A4A24"/>
    <w:rsid w:val="007E0F8D"/>
    <w:rsid w:val="0080150A"/>
    <w:rsid w:val="00840C38"/>
    <w:rsid w:val="008459DD"/>
    <w:rsid w:val="00874DBA"/>
    <w:rsid w:val="008B463E"/>
    <w:rsid w:val="0091226E"/>
    <w:rsid w:val="00B25962"/>
    <w:rsid w:val="00BA1932"/>
    <w:rsid w:val="00BF4F92"/>
    <w:rsid w:val="00C03514"/>
    <w:rsid w:val="00C41786"/>
    <w:rsid w:val="00D05085"/>
    <w:rsid w:val="00D15BF3"/>
    <w:rsid w:val="00E828BE"/>
    <w:rsid w:val="00EA0C33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50158"/>
  <w15:docId w15:val="{8EFC3649-D338-4122-873F-DC1A4B23C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34</cp:revision>
  <cp:lastPrinted>2023-05-12T14:40:00Z</cp:lastPrinted>
  <dcterms:created xsi:type="dcterms:W3CDTF">2023-02-07T08:15:00Z</dcterms:created>
  <dcterms:modified xsi:type="dcterms:W3CDTF">2023-05-12T14:40:00Z</dcterms:modified>
</cp:coreProperties>
</file>